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8822674" w:rsidR="00E77B35" w:rsidRDefault="20D0EBC3" w:rsidP="33D0CA92">
      <w:pPr>
        <w:rPr>
          <w:rFonts w:ascii="Calibri" w:eastAsia="Calibri" w:hAnsi="Calibri" w:cs="Calibri"/>
          <w:b/>
          <w:bCs/>
          <w:sz w:val="60"/>
          <w:szCs w:val="60"/>
        </w:rPr>
      </w:pPr>
      <w:r w:rsidRPr="63B3EDD8">
        <w:rPr>
          <w:rFonts w:ascii="Calibri" w:eastAsia="Calibri" w:hAnsi="Calibri" w:cs="Calibri"/>
          <w:b/>
          <w:bCs/>
          <w:sz w:val="60"/>
          <w:szCs w:val="60"/>
        </w:rPr>
        <w:t xml:space="preserve"> </w:t>
      </w:r>
      <w:r w:rsidR="33D0CA92" w:rsidRPr="63B3EDD8">
        <w:rPr>
          <w:rFonts w:ascii="Calibri" w:eastAsia="Calibri" w:hAnsi="Calibri" w:cs="Calibri"/>
          <w:b/>
          <w:bCs/>
          <w:sz w:val="60"/>
          <w:szCs w:val="60"/>
        </w:rPr>
        <w:t xml:space="preserve"> GDPR - Compliance Visit – 2022/23</w:t>
      </w:r>
    </w:p>
    <w:p w14:paraId="00000002" w14:textId="77777777" w:rsidR="00E77B35" w:rsidRDefault="00B0764F">
      <w:pPr>
        <w:rPr>
          <w:rFonts w:ascii="Calibri" w:eastAsia="Calibri" w:hAnsi="Calibri" w:cs="Calibri"/>
          <w:sz w:val="24"/>
          <w:szCs w:val="24"/>
        </w:rPr>
      </w:pPr>
      <w:r>
        <w:rPr>
          <w:rFonts w:ascii="Calibri" w:eastAsia="Calibri" w:hAnsi="Calibri" w:cs="Calibri"/>
          <w:b/>
          <w:sz w:val="24"/>
          <w:szCs w:val="24"/>
        </w:rPr>
        <w:t xml:space="preserve">Purpose of Visit: </w:t>
      </w:r>
      <w:r>
        <w:rPr>
          <w:rFonts w:ascii="Calibri" w:eastAsia="Calibri" w:hAnsi="Calibri" w:cs="Calibri"/>
          <w:sz w:val="24"/>
          <w:szCs w:val="24"/>
        </w:rPr>
        <w:t xml:space="preserve">To ensure the school is compliant with the GDPR and demonstrating best practise whilst dealing with any personal data. Please note this template is not exhaustive and should not be your sole method for ensuring compliance.   </w:t>
      </w:r>
    </w:p>
    <w:p w14:paraId="00000003" w14:textId="77777777" w:rsidR="00E77B35" w:rsidRDefault="00E77B35">
      <w:pPr>
        <w:rPr>
          <w:rFonts w:ascii="Calibri" w:eastAsia="Calibri" w:hAnsi="Calibri" w:cs="Calibri"/>
          <w:sz w:val="24"/>
          <w:szCs w:val="24"/>
        </w:rPr>
      </w:pPr>
    </w:p>
    <w:tbl>
      <w:tblPr>
        <w:tblW w:w="155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985"/>
        <w:gridCol w:w="7635"/>
        <w:gridCol w:w="4950"/>
      </w:tblGrid>
      <w:tr w:rsidR="00E77B35" w14:paraId="2506B3F7" w14:textId="77777777" w:rsidTr="7B6B554C">
        <w:tc>
          <w:tcPr>
            <w:tcW w:w="2985" w:type="dxa"/>
            <w:shd w:val="clear" w:color="auto" w:fill="auto"/>
            <w:tcMar>
              <w:top w:w="100" w:type="dxa"/>
              <w:left w:w="100" w:type="dxa"/>
              <w:bottom w:w="100" w:type="dxa"/>
              <w:right w:w="100" w:type="dxa"/>
            </w:tcMar>
          </w:tcPr>
          <w:p w14:paraId="00000004" w14:textId="77777777" w:rsidR="00E77B35" w:rsidRDefault="00B0764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ITEMS FOR CONSIDERATION</w:t>
            </w:r>
          </w:p>
        </w:tc>
        <w:tc>
          <w:tcPr>
            <w:tcW w:w="7635" w:type="dxa"/>
            <w:shd w:val="clear" w:color="auto" w:fill="auto"/>
            <w:tcMar>
              <w:top w:w="100" w:type="dxa"/>
              <w:left w:w="100" w:type="dxa"/>
              <w:bottom w:w="100" w:type="dxa"/>
              <w:right w:w="100" w:type="dxa"/>
            </w:tcMar>
          </w:tcPr>
          <w:p w14:paraId="00000005" w14:textId="77777777" w:rsidR="00E77B35" w:rsidRDefault="00B0764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DISCUSSION POINTS</w:t>
            </w:r>
          </w:p>
        </w:tc>
        <w:tc>
          <w:tcPr>
            <w:tcW w:w="4950" w:type="dxa"/>
            <w:shd w:val="clear" w:color="auto" w:fill="auto"/>
            <w:tcMar>
              <w:top w:w="100" w:type="dxa"/>
              <w:left w:w="100" w:type="dxa"/>
              <w:bottom w:w="100" w:type="dxa"/>
              <w:right w:w="100" w:type="dxa"/>
            </w:tcMar>
          </w:tcPr>
          <w:p w14:paraId="00000006" w14:textId="77777777" w:rsidR="00E77B35" w:rsidRDefault="00B0764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Notes</w:t>
            </w:r>
          </w:p>
        </w:tc>
      </w:tr>
      <w:tr w:rsidR="0077558A" w14:paraId="2577C5D6" w14:textId="77777777" w:rsidTr="7B6B554C">
        <w:tc>
          <w:tcPr>
            <w:tcW w:w="2985" w:type="dxa"/>
            <w:shd w:val="clear" w:color="auto" w:fill="auto"/>
            <w:tcMar>
              <w:top w:w="100" w:type="dxa"/>
              <w:left w:w="100" w:type="dxa"/>
              <w:bottom w:w="100" w:type="dxa"/>
              <w:right w:w="100" w:type="dxa"/>
            </w:tcMar>
          </w:tcPr>
          <w:p w14:paraId="0000000B"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Data Breaches </w:t>
            </w:r>
          </w:p>
          <w:p w14:paraId="0000000C"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p w14:paraId="0000000D"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tc>
        <w:tc>
          <w:tcPr>
            <w:tcW w:w="7635" w:type="dxa"/>
            <w:shd w:val="clear" w:color="auto" w:fill="auto"/>
            <w:tcMar>
              <w:top w:w="100" w:type="dxa"/>
              <w:left w:w="100" w:type="dxa"/>
              <w:bottom w:w="100" w:type="dxa"/>
              <w:right w:w="100" w:type="dxa"/>
            </w:tcMar>
          </w:tcPr>
          <w:p w14:paraId="0000000E"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Has the school had any data breaches? If so, could they have been avoided? Was the breach procedure followed?</w:t>
            </w:r>
          </w:p>
          <w:p w14:paraId="0000000F" w14:textId="7341CE01"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tc>
        <w:tc>
          <w:tcPr>
            <w:tcW w:w="4950" w:type="dxa"/>
            <w:shd w:val="clear" w:color="auto" w:fill="auto"/>
            <w:tcMar>
              <w:top w:w="100" w:type="dxa"/>
              <w:left w:w="100" w:type="dxa"/>
              <w:bottom w:w="100" w:type="dxa"/>
              <w:right w:w="100" w:type="dxa"/>
            </w:tcMar>
          </w:tcPr>
          <w:p w14:paraId="00000010" w14:textId="17AF860D"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Not this year but school know to contact me if there is. </w:t>
            </w:r>
          </w:p>
        </w:tc>
      </w:tr>
      <w:tr w:rsidR="0077558A" w14:paraId="2372564B" w14:textId="77777777" w:rsidTr="7B6B554C">
        <w:tc>
          <w:tcPr>
            <w:tcW w:w="2985" w:type="dxa"/>
            <w:shd w:val="clear" w:color="auto" w:fill="auto"/>
            <w:tcMar>
              <w:top w:w="100" w:type="dxa"/>
              <w:left w:w="100" w:type="dxa"/>
              <w:bottom w:w="100" w:type="dxa"/>
              <w:right w:w="100" w:type="dxa"/>
            </w:tcMar>
          </w:tcPr>
          <w:p w14:paraId="00000011"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Subject Access Requests </w:t>
            </w:r>
          </w:p>
        </w:tc>
        <w:tc>
          <w:tcPr>
            <w:tcW w:w="7635" w:type="dxa"/>
            <w:shd w:val="clear" w:color="auto" w:fill="auto"/>
            <w:tcMar>
              <w:top w:w="100" w:type="dxa"/>
              <w:left w:w="100" w:type="dxa"/>
              <w:bottom w:w="100" w:type="dxa"/>
              <w:right w:w="100" w:type="dxa"/>
            </w:tcMar>
          </w:tcPr>
          <w:p w14:paraId="00000012"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Has the school had any SARs? If so, were there any complexities or concerns when replying to the SAR? </w:t>
            </w:r>
          </w:p>
          <w:p w14:paraId="00000013"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Resources available: SAR Flow Chart.  5 minute GDPR refresher slides that can be added to any in house staff training. ICO Model Publication Scheme and Schools Guide to Information briefing note/documents. Support from DPO with this</w:t>
            </w:r>
          </w:p>
        </w:tc>
        <w:tc>
          <w:tcPr>
            <w:tcW w:w="4950" w:type="dxa"/>
            <w:shd w:val="clear" w:color="auto" w:fill="auto"/>
            <w:tcMar>
              <w:top w:w="100" w:type="dxa"/>
              <w:left w:w="100" w:type="dxa"/>
              <w:bottom w:w="100" w:type="dxa"/>
              <w:right w:w="100" w:type="dxa"/>
            </w:tcMar>
          </w:tcPr>
          <w:p w14:paraId="43B65F70" w14:textId="5A907684" w:rsidR="0077558A" w:rsidRDefault="001D1A10"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Sending resources staff just need to know if they are asked to refer request to </w:t>
            </w:r>
            <w:r w:rsidR="00121E70">
              <w:rPr>
                <w:rFonts w:ascii="Segoe UI" w:hAnsi="Segoe UI" w:cs="Segoe UI"/>
                <w:color w:val="242424"/>
                <w:sz w:val="23"/>
                <w:szCs w:val="23"/>
                <w:shd w:val="clear" w:color="auto" w:fill="FFFFFF"/>
              </w:rPr>
              <w:t>School</w:t>
            </w:r>
            <w:r w:rsidR="00121E70">
              <w:rPr>
                <w:rFonts w:ascii="Segoe UI" w:hAnsi="Segoe UI" w:cs="Segoe UI"/>
                <w:color w:val="242424"/>
                <w:sz w:val="23"/>
                <w:szCs w:val="23"/>
                <w:shd w:val="clear" w:color="auto" w:fill="FFFFFF"/>
              </w:rPr>
              <w:t xml:space="preserve"> Office</w:t>
            </w:r>
            <w:r w:rsidR="00121E70">
              <w:rPr>
                <w:rFonts w:ascii="Segoe UI" w:hAnsi="Segoe UI" w:cs="Segoe UI"/>
                <w:color w:val="242424"/>
                <w:sz w:val="23"/>
                <w:szCs w:val="23"/>
                <w:shd w:val="clear" w:color="auto" w:fill="FFFFFF"/>
              </w:rPr>
              <w:t xml:space="preserve"> Manager</w:t>
            </w:r>
          </w:p>
          <w:p w14:paraId="467826CD"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p>
          <w:p w14:paraId="00000016"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p>
        </w:tc>
      </w:tr>
      <w:tr w:rsidR="0077558A" w14:paraId="418922C8" w14:textId="77777777" w:rsidTr="7B6B554C">
        <w:tc>
          <w:tcPr>
            <w:tcW w:w="2985" w:type="dxa"/>
            <w:shd w:val="clear" w:color="auto" w:fill="auto"/>
            <w:tcMar>
              <w:top w:w="100" w:type="dxa"/>
              <w:left w:w="100" w:type="dxa"/>
              <w:bottom w:w="100" w:type="dxa"/>
              <w:right w:w="100" w:type="dxa"/>
            </w:tcMar>
          </w:tcPr>
          <w:p w14:paraId="00000017" w14:textId="77777777" w:rsidR="0077558A" w:rsidRDefault="0077558A" w:rsidP="0077558A">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Staff Training </w:t>
            </w:r>
          </w:p>
        </w:tc>
        <w:tc>
          <w:tcPr>
            <w:tcW w:w="7635" w:type="dxa"/>
            <w:shd w:val="clear" w:color="auto" w:fill="auto"/>
            <w:tcMar>
              <w:top w:w="100" w:type="dxa"/>
              <w:left w:w="100" w:type="dxa"/>
              <w:bottom w:w="100" w:type="dxa"/>
              <w:right w:w="100" w:type="dxa"/>
            </w:tcMar>
          </w:tcPr>
          <w:p w14:paraId="00000018" w14:textId="22CB1DF3"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Has training been provided to the staff to ensure they know how to comply with GDPR day to day? Does induction training for new staff include a section on GDPR? </w:t>
            </w:r>
          </w:p>
          <w:p w14:paraId="00000019" w14:textId="0559EF3F"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Resources available: </w:t>
            </w:r>
            <w:proofErr w:type="spellStart"/>
            <w:r>
              <w:rPr>
                <w:rFonts w:ascii="Calibri" w:eastAsia="Calibri" w:hAnsi="Calibri" w:cs="Calibri"/>
                <w:b/>
                <w:sz w:val="24"/>
                <w:szCs w:val="24"/>
              </w:rPr>
              <w:t>GDPRiS</w:t>
            </w:r>
            <w:proofErr w:type="spellEnd"/>
            <w:r>
              <w:rPr>
                <w:rFonts w:ascii="Calibri" w:eastAsia="Calibri" w:hAnsi="Calibri" w:cs="Calibri"/>
                <w:b/>
                <w:sz w:val="24"/>
                <w:szCs w:val="24"/>
              </w:rPr>
              <w:t xml:space="preserve"> Posters. 5 minute GDPR refresher slides that can be added to any in house staff training. Full staff training from DPO.</w:t>
            </w:r>
          </w:p>
        </w:tc>
        <w:tc>
          <w:tcPr>
            <w:tcW w:w="4950" w:type="dxa"/>
            <w:shd w:val="clear" w:color="auto" w:fill="auto"/>
            <w:tcMar>
              <w:top w:w="100" w:type="dxa"/>
              <w:left w:w="100" w:type="dxa"/>
              <w:bottom w:w="100" w:type="dxa"/>
              <w:right w:w="100" w:type="dxa"/>
            </w:tcMar>
          </w:tcPr>
          <w:p w14:paraId="19180A17" w14:textId="77777777"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Yes </w:t>
            </w:r>
          </w:p>
          <w:p w14:paraId="0000001A" w14:textId="23F6630F" w:rsidR="00E0443F" w:rsidRDefault="00E0443F" w:rsidP="0077558A">
            <w:pPr>
              <w:widowControl w:val="0"/>
              <w:spacing w:line="240" w:lineRule="auto"/>
              <w:rPr>
                <w:rFonts w:ascii="Calibri" w:eastAsia="Calibri" w:hAnsi="Calibri" w:cs="Calibri"/>
                <w:sz w:val="24"/>
                <w:szCs w:val="24"/>
              </w:rPr>
            </w:pPr>
            <w:r>
              <w:rPr>
                <w:rFonts w:ascii="Calibri" w:eastAsia="Calibri" w:hAnsi="Calibri" w:cs="Calibri"/>
                <w:sz w:val="24"/>
                <w:szCs w:val="24"/>
              </w:rPr>
              <w:t>Sending resources for any refresher/mew staff</w:t>
            </w:r>
          </w:p>
        </w:tc>
      </w:tr>
      <w:tr w:rsidR="0077558A" w14:paraId="7C2BEAED" w14:textId="77777777" w:rsidTr="7B6B554C">
        <w:tc>
          <w:tcPr>
            <w:tcW w:w="2985" w:type="dxa"/>
            <w:shd w:val="clear" w:color="auto" w:fill="auto"/>
            <w:tcMar>
              <w:top w:w="100" w:type="dxa"/>
              <w:left w:w="100" w:type="dxa"/>
              <w:bottom w:w="100" w:type="dxa"/>
              <w:right w:w="100" w:type="dxa"/>
            </w:tcMar>
          </w:tcPr>
          <w:p w14:paraId="0000001B"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Retention of Personal Data </w:t>
            </w:r>
          </w:p>
          <w:p w14:paraId="0000001C"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tc>
        <w:tc>
          <w:tcPr>
            <w:tcW w:w="7635" w:type="dxa"/>
            <w:shd w:val="clear" w:color="auto" w:fill="auto"/>
            <w:tcMar>
              <w:top w:w="100" w:type="dxa"/>
              <w:left w:w="100" w:type="dxa"/>
              <w:bottom w:w="100" w:type="dxa"/>
              <w:right w:w="100" w:type="dxa"/>
            </w:tcMar>
          </w:tcPr>
          <w:p w14:paraId="0000001D"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Has the school adopted the Records Management Schedule? Any support needed from the DPO?</w:t>
            </w:r>
          </w:p>
          <w:p w14:paraId="0000001E"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Resource available: NCC Records Management Schedule if not yet in use. </w:t>
            </w:r>
          </w:p>
        </w:tc>
        <w:tc>
          <w:tcPr>
            <w:tcW w:w="4950" w:type="dxa"/>
            <w:shd w:val="clear" w:color="auto" w:fill="auto"/>
            <w:tcMar>
              <w:top w:w="100" w:type="dxa"/>
              <w:left w:w="100" w:type="dxa"/>
              <w:bottom w:w="100" w:type="dxa"/>
              <w:right w:w="100" w:type="dxa"/>
            </w:tcMar>
          </w:tcPr>
          <w:p w14:paraId="0000001F" w14:textId="5344B703"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Yes </w:t>
            </w:r>
          </w:p>
        </w:tc>
      </w:tr>
      <w:tr w:rsidR="0077558A" w14:paraId="572C1360" w14:textId="77777777" w:rsidTr="7B6B554C">
        <w:trPr>
          <w:trHeight w:val="870"/>
        </w:trPr>
        <w:tc>
          <w:tcPr>
            <w:tcW w:w="2985" w:type="dxa"/>
            <w:shd w:val="clear" w:color="auto" w:fill="auto"/>
            <w:tcMar>
              <w:top w:w="100" w:type="dxa"/>
              <w:left w:w="100" w:type="dxa"/>
              <w:bottom w:w="100" w:type="dxa"/>
              <w:right w:w="100" w:type="dxa"/>
            </w:tcMar>
          </w:tcPr>
          <w:p w14:paraId="00000020"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Destruction of Personal Data </w:t>
            </w:r>
          </w:p>
          <w:p w14:paraId="00000021"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p w14:paraId="00000022"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tc>
        <w:tc>
          <w:tcPr>
            <w:tcW w:w="7635" w:type="dxa"/>
            <w:shd w:val="clear" w:color="auto" w:fill="auto"/>
            <w:tcMar>
              <w:top w:w="100" w:type="dxa"/>
              <w:left w:w="100" w:type="dxa"/>
              <w:bottom w:w="100" w:type="dxa"/>
              <w:right w:w="100" w:type="dxa"/>
            </w:tcMar>
          </w:tcPr>
          <w:p w14:paraId="00000023"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How do you destroy personal data? Could personal data easily be located and erased at request? </w:t>
            </w:r>
          </w:p>
          <w:p w14:paraId="00000024"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Primary- retain whilst the child is at the school. </w:t>
            </w:r>
          </w:p>
          <w:p w14:paraId="00000025"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Secondary- Date of birth + 25 years. </w:t>
            </w:r>
          </w:p>
          <w:p w14:paraId="00000026" w14:textId="77777777"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Resource available: NCC Records Management Schedule</w:t>
            </w:r>
          </w:p>
        </w:tc>
        <w:tc>
          <w:tcPr>
            <w:tcW w:w="4950" w:type="dxa"/>
            <w:shd w:val="clear" w:color="auto" w:fill="auto"/>
            <w:tcMar>
              <w:top w:w="100" w:type="dxa"/>
              <w:left w:w="100" w:type="dxa"/>
              <w:bottom w:w="100" w:type="dxa"/>
              <w:right w:w="100" w:type="dxa"/>
            </w:tcMar>
          </w:tcPr>
          <w:p w14:paraId="00000027" w14:textId="4928084C"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All safely shredded</w:t>
            </w:r>
            <w:r w:rsidR="00E0443F">
              <w:rPr>
                <w:rFonts w:ascii="Calibri" w:eastAsia="Calibri" w:hAnsi="Calibri" w:cs="Calibri"/>
                <w:sz w:val="24"/>
                <w:szCs w:val="24"/>
              </w:rPr>
              <w:t xml:space="preserve"> suing ‘Shred Station’ company</w:t>
            </w:r>
          </w:p>
        </w:tc>
      </w:tr>
      <w:tr w:rsidR="0077558A" w14:paraId="644FB7AE" w14:textId="77777777" w:rsidTr="7B6B554C">
        <w:tc>
          <w:tcPr>
            <w:tcW w:w="2985" w:type="dxa"/>
            <w:shd w:val="clear" w:color="auto" w:fill="auto"/>
            <w:tcMar>
              <w:top w:w="100" w:type="dxa"/>
              <w:left w:w="100" w:type="dxa"/>
              <w:bottom w:w="100" w:type="dxa"/>
              <w:right w:w="100" w:type="dxa"/>
            </w:tcMar>
          </w:tcPr>
          <w:p w14:paraId="00000028"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ICO Registration</w:t>
            </w:r>
          </w:p>
          <w:p w14:paraId="00000029"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p>
        </w:tc>
        <w:tc>
          <w:tcPr>
            <w:tcW w:w="7635" w:type="dxa"/>
            <w:shd w:val="clear" w:color="auto" w:fill="auto"/>
            <w:tcMar>
              <w:top w:w="100" w:type="dxa"/>
              <w:left w:w="100" w:type="dxa"/>
              <w:bottom w:w="100" w:type="dxa"/>
              <w:right w:w="100" w:type="dxa"/>
            </w:tcMar>
          </w:tcPr>
          <w:p w14:paraId="0000002A"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Is the school registered with the ICO? </w:t>
            </w:r>
          </w:p>
          <w:p w14:paraId="0000002B"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Resource available: </w:t>
            </w:r>
            <w:hyperlink r:id="rId11">
              <w:r>
                <w:rPr>
                  <w:b/>
                  <w:color w:val="1155CC"/>
                  <w:highlight w:val="white"/>
                  <w:u w:val="single"/>
                </w:rPr>
                <w:t>https://ico.org.uk/for-organisations/data-protection-fee/</w:t>
              </w:r>
            </w:hyperlink>
            <w:r>
              <w:rPr>
                <w:rFonts w:ascii="Calibri" w:eastAsia="Calibri" w:hAnsi="Calibri" w:cs="Calibri"/>
                <w:b/>
                <w:sz w:val="24"/>
                <w:szCs w:val="24"/>
              </w:rPr>
              <w:t xml:space="preserve"> and </w:t>
            </w:r>
            <w:hyperlink r:id="rId12">
              <w:r>
                <w:rPr>
                  <w:rFonts w:ascii="Calibri" w:eastAsia="Calibri" w:hAnsi="Calibri" w:cs="Calibri"/>
                  <w:b/>
                  <w:color w:val="1155CC"/>
                  <w:sz w:val="24"/>
                  <w:szCs w:val="24"/>
                  <w:u w:val="single"/>
                </w:rPr>
                <w:t>https://ico.org.uk/ESDWebPages/Search</w:t>
              </w:r>
            </w:hyperlink>
            <w:r>
              <w:rPr>
                <w:rFonts w:ascii="Calibri" w:eastAsia="Calibri" w:hAnsi="Calibri" w:cs="Calibri"/>
                <w:b/>
                <w:sz w:val="24"/>
                <w:szCs w:val="24"/>
              </w:rPr>
              <w:t xml:space="preserve"> </w:t>
            </w:r>
          </w:p>
        </w:tc>
        <w:tc>
          <w:tcPr>
            <w:tcW w:w="4950" w:type="dxa"/>
            <w:shd w:val="clear" w:color="auto" w:fill="auto"/>
            <w:tcMar>
              <w:top w:w="100" w:type="dxa"/>
              <w:left w:w="100" w:type="dxa"/>
              <w:bottom w:w="100" w:type="dxa"/>
              <w:right w:w="100" w:type="dxa"/>
            </w:tcMar>
          </w:tcPr>
          <w:p w14:paraId="0000002C" w14:textId="0C929030"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Yes </w:t>
            </w:r>
          </w:p>
        </w:tc>
      </w:tr>
      <w:tr w:rsidR="0077558A" w14:paraId="722827DE" w14:textId="77777777" w:rsidTr="7B6B554C">
        <w:tc>
          <w:tcPr>
            <w:tcW w:w="2985" w:type="dxa"/>
            <w:shd w:val="clear" w:color="auto" w:fill="auto"/>
            <w:tcMar>
              <w:top w:w="100" w:type="dxa"/>
              <w:left w:w="100" w:type="dxa"/>
              <w:bottom w:w="100" w:type="dxa"/>
              <w:right w:w="100" w:type="dxa"/>
            </w:tcMar>
          </w:tcPr>
          <w:p w14:paraId="0000002D" w14:textId="77777777" w:rsidR="0077558A" w:rsidRDefault="0077558A" w:rsidP="0077558A">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Policies and Procedures </w:t>
            </w:r>
          </w:p>
          <w:p w14:paraId="0000002E" w14:textId="77777777" w:rsidR="0077558A" w:rsidRDefault="0077558A" w:rsidP="0077558A">
            <w:pPr>
              <w:widowControl w:val="0"/>
              <w:spacing w:line="240" w:lineRule="auto"/>
              <w:rPr>
                <w:rFonts w:ascii="Calibri" w:eastAsia="Calibri" w:hAnsi="Calibri" w:cs="Calibri"/>
                <w:b/>
                <w:sz w:val="24"/>
                <w:szCs w:val="24"/>
              </w:rPr>
            </w:pPr>
          </w:p>
          <w:p w14:paraId="0000002F" w14:textId="77777777" w:rsidR="0077558A" w:rsidRDefault="0077558A" w:rsidP="0077558A">
            <w:pPr>
              <w:widowControl w:val="0"/>
              <w:spacing w:line="240" w:lineRule="auto"/>
              <w:rPr>
                <w:rFonts w:ascii="Calibri" w:eastAsia="Calibri" w:hAnsi="Calibri" w:cs="Calibri"/>
                <w:b/>
                <w:sz w:val="24"/>
                <w:szCs w:val="24"/>
              </w:rPr>
            </w:pPr>
          </w:p>
        </w:tc>
        <w:tc>
          <w:tcPr>
            <w:tcW w:w="7635" w:type="dxa"/>
            <w:shd w:val="clear" w:color="auto" w:fill="auto"/>
            <w:tcMar>
              <w:top w:w="100" w:type="dxa"/>
              <w:left w:w="100" w:type="dxa"/>
              <w:bottom w:w="100" w:type="dxa"/>
              <w:right w:w="100" w:type="dxa"/>
            </w:tcMar>
          </w:tcPr>
          <w:p w14:paraId="00000030"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Are all new projects, systems and initiatives reviewed during the planning stage to ensure data is handled correctly? Is the GDPR management tool updated accordingly to make sure the schools privacy notices are also up to date? Any updates needed now?</w:t>
            </w:r>
          </w:p>
          <w:p w14:paraId="00000031"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Resource available: GDPR Management Tool </w:t>
            </w:r>
            <w:r>
              <w:rPr>
                <w:rFonts w:ascii="Calibri" w:eastAsia="Calibri" w:hAnsi="Calibri" w:cs="Calibri"/>
                <w:sz w:val="24"/>
                <w:szCs w:val="24"/>
              </w:rPr>
              <w:t xml:space="preserve"> </w:t>
            </w:r>
          </w:p>
        </w:tc>
        <w:tc>
          <w:tcPr>
            <w:tcW w:w="4950" w:type="dxa"/>
            <w:shd w:val="clear" w:color="auto" w:fill="auto"/>
            <w:tcMar>
              <w:top w:w="100" w:type="dxa"/>
              <w:left w:w="100" w:type="dxa"/>
              <w:bottom w:w="100" w:type="dxa"/>
              <w:right w:w="100" w:type="dxa"/>
            </w:tcMar>
          </w:tcPr>
          <w:p w14:paraId="00000032" w14:textId="4A8FFBC8"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Yes </w:t>
            </w:r>
            <w:r w:rsidR="00DE4403">
              <w:rPr>
                <w:rFonts w:ascii="Calibri" w:eastAsia="Calibri" w:hAnsi="Calibri" w:cs="Calibri"/>
                <w:sz w:val="24"/>
                <w:szCs w:val="24"/>
              </w:rPr>
              <w:t xml:space="preserve"> school know to contact me as needed</w:t>
            </w:r>
          </w:p>
        </w:tc>
      </w:tr>
      <w:tr w:rsidR="0077558A" w14:paraId="250AD131" w14:textId="77777777" w:rsidTr="7B6B554C">
        <w:tc>
          <w:tcPr>
            <w:tcW w:w="2985" w:type="dxa"/>
            <w:shd w:val="clear" w:color="auto" w:fill="auto"/>
            <w:tcMar>
              <w:top w:w="100" w:type="dxa"/>
              <w:left w:w="100" w:type="dxa"/>
              <w:bottom w:w="100" w:type="dxa"/>
              <w:right w:w="100" w:type="dxa"/>
            </w:tcMar>
          </w:tcPr>
          <w:p w14:paraId="00000033" w14:textId="77777777" w:rsidR="0077558A" w:rsidRDefault="0077558A" w:rsidP="0077558A">
            <w:pPr>
              <w:widowControl w:val="0"/>
              <w:spacing w:line="240" w:lineRule="auto"/>
              <w:rPr>
                <w:rFonts w:ascii="Calibri" w:eastAsia="Calibri" w:hAnsi="Calibri" w:cs="Calibri"/>
                <w:b/>
                <w:sz w:val="24"/>
                <w:szCs w:val="24"/>
              </w:rPr>
            </w:pPr>
            <w:r>
              <w:rPr>
                <w:rFonts w:ascii="Calibri" w:eastAsia="Calibri" w:hAnsi="Calibri" w:cs="Calibri"/>
                <w:b/>
                <w:sz w:val="24"/>
                <w:szCs w:val="24"/>
              </w:rPr>
              <w:t>Electronic Devices</w:t>
            </w:r>
          </w:p>
        </w:tc>
        <w:tc>
          <w:tcPr>
            <w:tcW w:w="7635" w:type="dxa"/>
            <w:shd w:val="clear" w:color="auto" w:fill="auto"/>
            <w:tcMar>
              <w:top w:w="100" w:type="dxa"/>
              <w:left w:w="100" w:type="dxa"/>
              <w:bottom w:w="100" w:type="dxa"/>
              <w:right w:w="100" w:type="dxa"/>
            </w:tcMar>
          </w:tcPr>
          <w:p w14:paraId="00000034" w14:textId="77777777"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Are memory sticks still in use? Are chrome books or laptops being used instead for better encryption? Emails- are all staff and governors using a secure email account? Even better a school email for governors? </w:t>
            </w:r>
          </w:p>
        </w:tc>
        <w:tc>
          <w:tcPr>
            <w:tcW w:w="4950" w:type="dxa"/>
            <w:shd w:val="clear" w:color="auto" w:fill="auto"/>
            <w:tcMar>
              <w:top w:w="100" w:type="dxa"/>
              <w:left w:w="100" w:type="dxa"/>
              <w:bottom w:w="100" w:type="dxa"/>
              <w:right w:w="100" w:type="dxa"/>
            </w:tcMar>
          </w:tcPr>
          <w:p w14:paraId="00000035" w14:textId="6B90250D"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sz w:val="24"/>
                <w:szCs w:val="24"/>
              </w:rPr>
              <w:t>School uses cloud based system all secure &amp; staff know protocols around this</w:t>
            </w:r>
          </w:p>
        </w:tc>
      </w:tr>
      <w:tr w:rsidR="0077558A" w14:paraId="3DE8CDFF" w14:textId="77777777" w:rsidTr="7B6B554C">
        <w:tc>
          <w:tcPr>
            <w:tcW w:w="2985" w:type="dxa"/>
            <w:shd w:val="clear" w:color="auto" w:fill="auto"/>
            <w:tcMar>
              <w:top w:w="100" w:type="dxa"/>
              <w:left w:w="100" w:type="dxa"/>
              <w:bottom w:w="100" w:type="dxa"/>
              <w:right w:w="100" w:type="dxa"/>
            </w:tcMar>
          </w:tcPr>
          <w:p w14:paraId="00000036" w14:textId="77777777" w:rsidR="0077558A" w:rsidRDefault="0077558A" w:rsidP="0077558A">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Website Compliance </w:t>
            </w:r>
          </w:p>
        </w:tc>
        <w:tc>
          <w:tcPr>
            <w:tcW w:w="7635" w:type="dxa"/>
            <w:shd w:val="clear" w:color="auto" w:fill="auto"/>
            <w:tcMar>
              <w:top w:w="100" w:type="dxa"/>
              <w:left w:w="100" w:type="dxa"/>
              <w:bottom w:w="100" w:type="dxa"/>
              <w:right w:w="100" w:type="dxa"/>
            </w:tcMar>
          </w:tcPr>
          <w:p w14:paraId="00000037" w14:textId="77777777"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Are privacy notices and audit reports published on the </w:t>
            </w:r>
            <w:proofErr w:type="gramStart"/>
            <w:r>
              <w:rPr>
                <w:rFonts w:ascii="Calibri" w:eastAsia="Calibri" w:hAnsi="Calibri" w:cs="Calibri"/>
                <w:sz w:val="24"/>
                <w:szCs w:val="24"/>
              </w:rPr>
              <w:t>schools</w:t>
            </w:r>
            <w:proofErr w:type="gramEnd"/>
            <w:r>
              <w:rPr>
                <w:rFonts w:ascii="Calibri" w:eastAsia="Calibri" w:hAnsi="Calibri" w:cs="Calibri"/>
                <w:sz w:val="24"/>
                <w:szCs w:val="24"/>
              </w:rPr>
              <w:t xml:space="preserve"> website? Social media posts are uploaded with consideration of the GDPR? </w:t>
            </w:r>
          </w:p>
          <w:p w14:paraId="00000038" w14:textId="77777777" w:rsidR="0077558A" w:rsidRDefault="0077558A" w:rsidP="0077558A">
            <w:pPr>
              <w:widowControl w:val="0"/>
              <w:spacing w:line="240" w:lineRule="auto"/>
              <w:rPr>
                <w:rFonts w:ascii="Calibri" w:eastAsia="Calibri" w:hAnsi="Calibri" w:cs="Calibri"/>
                <w:b/>
                <w:sz w:val="24"/>
                <w:szCs w:val="24"/>
              </w:rPr>
            </w:pPr>
            <w:r w:rsidRPr="006B3639">
              <w:rPr>
                <w:rFonts w:ascii="Calibri" w:eastAsia="Calibri" w:hAnsi="Calibri" w:cs="Calibri"/>
                <w:b/>
                <w:sz w:val="24"/>
                <w:szCs w:val="24"/>
                <w:highlight w:val="yellow"/>
              </w:rPr>
              <w:t xml:space="preserve">Resource available: adding a pinned post to the top of a </w:t>
            </w:r>
            <w:proofErr w:type="spellStart"/>
            <w:r w:rsidRPr="006B3639">
              <w:rPr>
                <w:rFonts w:ascii="Calibri" w:eastAsia="Calibri" w:hAnsi="Calibri" w:cs="Calibri"/>
                <w:b/>
                <w:sz w:val="24"/>
                <w:szCs w:val="24"/>
                <w:highlight w:val="yellow"/>
              </w:rPr>
              <w:t>facebook</w:t>
            </w:r>
            <w:proofErr w:type="spellEnd"/>
            <w:r w:rsidRPr="006B3639">
              <w:rPr>
                <w:rFonts w:ascii="Calibri" w:eastAsia="Calibri" w:hAnsi="Calibri" w:cs="Calibri"/>
                <w:b/>
                <w:sz w:val="24"/>
                <w:szCs w:val="24"/>
                <w:highlight w:val="yellow"/>
              </w:rPr>
              <w:t xml:space="preserve"> or twitter page along the lines of ‘</w:t>
            </w:r>
            <w:r w:rsidRPr="006B3639">
              <w:rPr>
                <w:rFonts w:ascii="Calibri" w:eastAsia="Calibri" w:hAnsi="Calibri" w:cs="Calibri"/>
                <w:b/>
                <w:color w:val="1C1E21"/>
                <w:sz w:val="24"/>
                <w:szCs w:val="24"/>
                <w:highlight w:val="yellow"/>
              </w:rPr>
              <w:t xml:space="preserve">Our school ** page has strict Safeguarding rules which we must adhere to if we wish to continue running the page. One of these rules is that we will never post the name of a pupil as this is an open forum that anyone can view. By posting their name, this poses a Safeguarding risk to your child. We respectfully ask parents to not identify their child by name in anything they may comment on. Sadly, if a child is identified by name, we will have no alternative than to remove the whole post. Thank you for your cooperation. We will always be fully committed to keeping your child safe in school and online.’ </w:t>
            </w:r>
          </w:p>
        </w:tc>
        <w:tc>
          <w:tcPr>
            <w:tcW w:w="4950" w:type="dxa"/>
            <w:shd w:val="clear" w:color="auto" w:fill="auto"/>
            <w:tcMar>
              <w:top w:w="100" w:type="dxa"/>
              <w:left w:w="100" w:type="dxa"/>
              <w:bottom w:w="100" w:type="dxa"/>
              <w:right w:w="100" w:type="dxa"/>
            </w:tcMar>
          </w:tcPr>
          <w:p w14:paraId="4EA51641" w14:textId="77777777" w:rsidR="0077558A" w:rsidRDefault="0077558A" w:rsidP="0077558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Yes I’ve emailed additional docs over for uploading  </w:t>
            </w:r>
          </w:p>
          <w:p w14:paraId="00000039" w14:textId="6D3CDC15" w:rsidR="006B3639" w:rsidRDefault="006B3639" w:rsidP="0077558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 would suggest adding the highlighted text to school </w:t>
            </w:r>
            <w:proofErr w:type="spellStart"/>
            <w:r>
              <w:rPr>
                <w:rFonts w:ascii="Calibri" w:eastAsia="Calibri" w:hAnsi="Calibri" w:cs="Calibri"/>
                <w:sz w:val="24"/>
                <w:szCs w:val="24"/>
              </w:rPr>
              <w:t>facebook</w:t>
            </w:r>
            <w:proofErr w:type="spellEnd"/>
            <w:r>
              <w:rPr>
                <w:rFonts w:ascii="Calibri" w:eastAsia="Calibri" w:hAnsi="Calibri" w:cs="Calibri"/>
                <w:sz w:val="24"/>
                <w:szCs w:val="24"/>
              </w:rPr>
              <w:t xml:space="preserve"> page</w:t>
            </w:r>
          </w:p>
        </w:tc>
      </w:tr>
      <w:tr w:rsidR="0077558A" w14:paraId="43E085E4" w14:textId="77777777" w:rsidTr="7B6B554C">
        <w:tc>
          <w:tcPr>
            <w:tcW w:w="2985" w:type="dxa"/>
            <w:shd w:val="clear" w:color="auto" w:fill="auto"/>
            <w:tcMar>
              <w:top w:w="100" w:type="dxa"/>
              <w:left w:w="100" w:type="dxa"/>
              <w:bottom w:w="100" w:type="dxa"/>
              <w:right w:w="100" w:type="dxa"/>
            </w:tcMar>
          </w:tcPr>
          <w:p w14:paraId="0000003A"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Environment Audit </w:t>
            </w:r>
          </w:p>
        </w:tc>
        <w:tc>
          <w:tcPr>
            <w:tcW w:w="7635" w:type="dxa"/>
            <w:shd w:val="clear" w:color="auto" w:fill="auto"/>
            <w:tcMar>
              <w:top w:w="100" w:type="dxa"/>
              <w:left w:w="100" w:type="dxa"/>
              <w:bottom w:w="100" w:type="dxa"/>
              <w:right w:w="100" w:type="dxa"/>
            </w:tcMar>
          </w:tcPr>
          <w:p w14:paraId="0000003B" w14:textId="77777777"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Consider:</w:t>
            </w:r>
          </w:p>
          <w:p w14:paraId="0000003C" w14:textId="77777777" w:rsidR="0077558A" w:rsidRDefault="0077558A" w:rsidP="0077558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Data on walls in classrooms, corridors and offices</w:t>
            </w:r>
          </w:p>
          <w:p w14:paraId="0000003D" w14:textId="77777777" w:rsidR="0077558A" w:rsidRDefault="0077558A" w:rsidP="0077558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Lockable storage</w:t>
            </w:r>
          </w:p>
          <w:p w14:paraId="0000003E" w14:textId="77777777" w:rsidR="0077558A" w:rsidRDefault="0077558A" w:rsidP="0077558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Information around the </w:t>
            </w:r>
            <w:proofErr w:type="gramStart"/>
            <w:r>
              <w:rPr>
                <w:rFonts w:ascii="Calibri" w:eastAsia="Calibri" w:hAnsi="Calibri" w:cs="Calibri"/>
                <w:sz w:val="24"/>
                <w:szCs w:val="24"/>
              </w:rPr>
              <w:t>teachers</w:t>
            </w:r>
            <w:proofErr w:type="gramEnd"/>
            <w:r>
              <w:rPr>
                <w:rFonts w:ascii="Calibri" w:eastAsia="Calibri" w:hAnsi="Calibri" w:cs="Calibri"/>
                <w:sz w:val="24"/>
                <w:szCs w:val="24"/>
              </w:rPr>
              <w:t xml:space="preserve"> area- desk, computer, notice board etc</w:t>
            </w:r>
          </w:p>
          <w:p w14:paraId="0000003F" w14:textId="77777777" w:rsidR="0077558A" w:rsidRDefault="0077558A" w:rsidP="0077558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Tracking, SEND, healthcare folders/sheets</w:t>
            </w:r>
          </w:p>
          <w:p w14:paraId="00000040" w14:textId="77777777" w:rsidR="0077558A" w:rsidRDefault="0077558A" w:rsidP="0077558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Kitchen and communal areas such as library, intervention spaces and play spaces clear of data</w:t>
            </w:r>
          </w:p>
        </w:tc>
        <w:tc>
          <w:tcPr>
            <w:tcW w:w="4950" w:type="dxa"/>
            <w:shd w:val="clear" w:color="auto" w:fill="auto"/>
            <w:tcMar>
              <w:top w:w="100" w:type="dxa"/>
              <w:left w:w="100" w:type="dxa"/>
              <w:bottom w:w="100" w:type="dxa"/>
              <w:right w:w="100" w:type="dxa"/>
            </w:tcMar>
          </w:tcPr>
          <w:p w14:paraId="00000041" w14:textId="7C461753" w:rsidR="0077558A" w:rsidRDefault="0077558A" w:rsidP="0077558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Staff fully conversant with all aspects &amp; display etc is fine</w:t>
            </w:r>
          </w:p>
        </w:tc>
      </w:tr>
    </w:tbl>
    <w:p w14:paraId="00000064" w14:textId="77777777" w:rsidR="00E77B35" w:rsidRDefault="00E77B35">
      <w:pPr>
        <w:rPr>
          <w:rFonts w:ascii="Calibri" w:eastAsia="Calibri" w:hAnsi="Calibri" w:cs="Calibri"/>
          <w:sz w:val="24"/>
          <w:szCs w:val="24"/>
        </w:rPr>
      </w:pPr>
    </w:p>
    <w:sectPr w:rsidR="00E77B35">
      <w:headerReference w:type="default" r:id="rId13"/>
      <w:footerReference w:type="default" r:id="rId14"/>
      <w:pgSz w:w="16838" w:h="11906"/>
      <w:pgMar w:top="566" w:right="566" w:bottom="566"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7309" w14:textId="77777777" w:rsidR="000B3D8E" w:rsidRDefault="000B3D8E">
      <w:pPr>
        <w:spacing w:line="240" w:lineRule="auto"/>
      </w:pPr>
      <w:r>
        <w:separator/>
      </w:r>
    </w:p>
  </w:endnote>
  <w:endnote w:type="continuationSeparator" w:id="0">
    <w:p w14:paraId="2D3664BC" w14:textId="77777777" w:rsidR="000B3D8E" w:rsidRDefault="000B3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7B6B554C" w14:paraId="3F7B6D1F" w14:textId="77777777" w:rsidTr="7B6B554C">
      <w:tc>
        <w:tcPr>
          <w:tcW w:w="5235" w:type="dxa"/>
        </w:tcPr>
        <w:p w14:paraId="79E22C69" w14:textId="45138D07" w:rsidR="7B6B554C" w:rsidRDefault="7B6B554C" w:rsidP="7B6B554C">
          <w:pPr>
            <w:pStyle w:val="Header"/>
            <w:ind w:left="-115"/>
          </w:pPr>
        </w:p>
      </w:tc>
      <w:tc>
        <w:tcPr>
          <w:tcW w:w="5235" w:type="dxa"/>
        </w:tcPr>
        <w:p w14:paraId="662EA2E6" w14:textId="004A5A6D" w:rsidR="7B6B554C" w:rsidRDefault="7B6B554C" w:rsidP="7B6B554C">
          <w:pPr>
            <w:pStyle w:val="Header"/>
            <w:jc w:val="center"/>
          </w:pPr>
        </w:p>
      </w:tc>
      <w:tc>
        <w:tcPr>
          <w:tcW w:w="5235" w:type="dxa"/>
        </w:tcPr>
        <w:p w14:paraId="3ADDAA86" w14:textId="7D3F0D7F" w:rsidR="7B6B554C" w:rsidRDefault="7B6B554C" w:rsidP="7B6B554C">
          <w:pPr>
            <w:pStyle w:val="Header"/>
            <w:ind w:right="-115"/>
            <w:jc w:val="right"/>
          </w:pPr>
        </w:p>
      </w:tc>
    </w:tr>
  </w:tbl>
  <w:p w14:paraId="5615AF13" w14:textId="246C20A2" w:rsidR="7B6B554C" w:rsidRDefault="7B6B554C" w:rsidP="7B6B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E991" w14:textId="77777777" w:rsidR="000B3D8E" w:rsidRDefault="000B3D8E">
      <w:pPr>
        <w:spacing w:line="240" w:lineRule="auto"/>
      </w:pPr>
      <w:r>
        <w:separator/>
      </w:r>
    </w:p>
  </w:footnote>
  <w:footnote w:type="continuationSeparator" w:id="0">
    <w:p w14:paraId="17BA283C" w14:textId="77777777" w:rsidR="000B3D8E" w:rsidRDefault="000B3D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7B6B554C" w14:paraId="6B0F59BE" w14:textId="77777777" w:rsidTr="7B6B554C">
      <w:tc>
        <w:tcPr>
          <w:tcW w:w="5235" w:type="dxa"/>
        </w:tcPr>
        <w:p w14:paraId="726AE412" w14:textId="38AD5D44" w:rsidR="7B6B554C" w:rsidRDefault="7B6B554C" w:rsidP="7B6B554C">
          <w:pPr>
            <w:pStyle w:val="Header"/>
            <w:ind w:left="-115"/>
          </w:pPr>
        </w:p>
      </w:tc>
      <w:tc>
        <w:tcPr>
          <w:tcW w:w="5235" w:type="dxa"/>
        </w:tcPr>
        <w:p w14:paraId="4EB1EF27" w14:textId="508841F7" w:rsidR="7B6B554C" w:rsidRDefault="7B6B554C" w:rsidP="7B6B554C">
          <w:pPr>
            <w:pStyle w:val="Header"/>
            <w:jc w:val="center"/>
          </w:pPr>
        </w:p>
      </w:tc>
      <w:tc>
        <w:tcPr>
          <w:tcW w:w="5235" w:type="dxa"/>
        </w:tcPr>
        <w:p w14:paraId="6E167139" w14:textId="39C07CEC" w:rsidR="7B6B554C" w:rsidRDefault="7B6B554C" w:rsidP="7B6B554C">
          <w:pPr>
            <w:pStyle w:val="Header"/>
            <w:ind w:right="-115"/>
            <w:jc w:val="right"/>
          </w:pPr>
        </w:p>
      </w:tc>
    </w:tr>
  </w:tbl>
  <w:p w14:paraId="0B5FC0DD" w14:textId="423DF12C" w:rsidR="7B6B554C" w:rsidRDefault="7B6B554C" w:rsidP="7B6B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14AFA"/>
    <w:multiLevelType w:val="multilevel"/>
    <w:tmpl w:val="AAD8A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D0CA92"/>
    <w:rsid w:val="000B3D8E"/>
    <w:rsid w:val="000C4B35"/>
    <w:rsid w:val="00121E70"/>
    <w:rsid w:val="001D1A10"/>
    <w:rsid w:val="003A4625"/>
    <w:rsid w:val="003F4A96"/>
    <w:rsid w:val="00406DEF"/>
    <w:rsid w:val="00436EC0"/>
    <w:rsid w:val="00495E73"/>
    <w:rsid w:val="00521CE2"/>
    <w:rsid w:val="00537E1A"/>
    <w:rsid w:val="006163A4"/>
    <w:rsid w:val="00646DDB"/>
    <w:rsid w:val="006B3639"/>
    <w:rsid w:val="0077558A"/>
    <w:rsid w:val="00B0764F"/>
    <w:rsid w:val="00B403BF"/>
    <w:rsid w:val="00C03C68"/>
    <w:rsid w:val="00DE4403"/>
    <w:rsid w:val="00E0443F"/>
    <w:rsid w:val="00E77B35"/>
    <w:rsid w:val="00F178C7"/>
    <w:rsid w:val="20D0EBC3"/>
    <w:rsid w:val="26A8FBE8"/>
    <w:rsid w:val="2FDC5626"/>
    <w:rsid w:val="33D0CA92"/>
    <w:rsid w:val="4C28016D"/>
    <w:rsid w:val="4ED2A526"/>
    <w:rsid w:val="59AD87C2"/>
    <w:rsid w:val="63B3EDD8"/>
    <w:rsid w:val="7B6B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AEEB"/>
  <w15:docId w15:val="{7D017730-790A-48CA-B66C-A956947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ESDWebPages/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protection-f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Kathryn Jones</DisplayName>
        <AccountId>14</AccountId>
        <AccountType/>
      </UserInfo>
      <UserInfo>
        <DisplayName>Linda Papaioannou</DisplayName>
        <AccountId>54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Ian Hampson</DisplayName>
        <AccountId>34</AccountId>
        <AccountType/>
      </UserInfo>
      <UserInfo>
        <DisplayName>Lisa Headington</DisplayName>
        <AccountId>20</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SharedWithUsers>
    <_ip_UnifiedCompliancePolicyUIAction xmlns="http://schemas.microsoft.com/sharepoint/v3" xsi:nil="true"/>
    <_ip_UnifiedCompliancePolicyProperties xmlns="http://schemas.microsoft.com/sharepoint/v3" xsi:nil="true"/>
    <_dlc_DocId xmlns="a73c4f44-59d3-4782-ad57-7cd8d77cc50e">VTJNYDYRK6VZ-1611204164-63419</_dlc_DocId>
    <_dlc_DocIdUrl xmlns="a73c4f44-59d3-4782-ad57-7cd8d77cc50e">
      <Url>https://northumberland365.sharepoint.com/sites/ED-SchoolSupportTeam/_layouts/15/DocIdRedir.aspx?ID=VTJNYDYRK6VZ-1611204164-63419</Url>
      <Description>VTJNYDYRK6VZ-1611204164-63419</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a3156b4be931429a951e1f85fa2580c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5c84df1ea9296a3cac3b7452e0599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E3E1D-DF3A-49ED-B88E-E4F3DAB8F2B3}">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2.xml><?xml version="1.0" encoding="utf-8"?>
<ds:datastoreItem xmlns:ds="http://schemas.openxmlformats.org/officeDocument/2006/customXml" ds:itemID="{54BCB162-3B07-47A5-AD46-7C16017CF101}">
  <ds:schemaRefs>
    <ds:schemaRef ds:uri="http://schemas.microsoft.com/sharepoint/events"/>
  </ds:schemaRefs>
</ds:datastoreItem>
</file>

<file path=customXml/itemProps3.xml><?xml version="1.0" encoding="utf-8"?>
<ds:datastoreItem xmlns:ds="http://schemas.openxmlformats.org/officeDocument/2006/customXml" ds:itemID="{C03C8ED3-A46F-4279-B0FF-229E719B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27428-C303-44D7-AA13-9064FBCE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Blank GDPR Compliance Visit Form Spring 2020</dc:title>
  <dc:creator/>
  <cp:lastModifiedBy>Ian Hampson</cp:lastModifiedBy>
  <cp:revision>18</cp:revision>
  <dcterms:created xsi:type="dcterms:W3CDTF">2022-12-08T12:36:00Z</dcterms:created>
  <dcterms:modified xsi:type="dcterms:W3CDTF">2022-12-08T15:47:00Z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1820c6f1-dd2b-4c2f-92ea-3135e2268fbc</vt:lpwstr>
  </property>
  <property fmtid="{D5CDD505-2E9C-101B-9397-08002B2CF9AE}" pid="4" name="MediaServiceImageTags">
    <vt:lpwstr/>
  </property>
</Properties>
</file>